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C9A8" w14:textId="36D71AE0" w:rsidR="003D06B3" w:rsidRPr="003D06B3" w:rsidRDefault="003D06B3" w:rsidP="003D06B3">
      <w:pPr>
        <w:pStyle w:val="StandardWeb"/>
        <w:spacing w:before="0" w:beforeAutospacing="0" w:after="0" w:afterAutospacing="0"/>
        <w:rPr>
          <w:rFonts w:ascii="Arial" w:hAnsi="Arial" w:cs="Arial"/>
          <w:b/>
          <w:bCs/>
          <w:sz w:val="32"/>
          <w:szCs w:val="32"/>
        </w:rPr>
      </w:pPr>
      <w:r w:rsidRPr="003D06B3">
        <w:rPr>
          <w:rFonts w:ascii="Arial" w:hAnsi="Arial" w:cs="Arial"/>
          <w:b/>
          <w:bCs/>
          <w:sz w:val="32"/>
          <w:szCs w:val="32"/>
        </w:rPr>
        <w:t>Datenschutzerklärung</w:t>
      </w:r>
    </w:p>
    <w:p w14:paraId="752EE5C1" w14:textId="77777777" w:rsidR="003D06B3" w:rsidRPr="003D06B3" w:rsidRDefault="003D06B3" w:rsidP="003D06B3">
      <w:pPr>
        <w:pStyle w:val="StandardWeb"/>
        <w:spacing w:before="0" w:beforeAutospacing="0" w:after="0" w:afterAutospacing="0"/>
        <w:rPr>
          <w:rFonts w:ascii="Arial" w:hAnsi="Arial" w:cs="Arial"/>
          <w:b/>
          <w:bCs/>
          <w:sz w:val="32"/>
          <w:szCs w:val="32"/>
        </w:rPr>
      </w:pPr>
    </w:p>
    <w:p w14:paraId="12885EFA" w14:textId="77777777" w:rsidR="003D06B3" w:rsidRDefault="003D06B3" w:rsidP="003D06B3">
      <w:pPr>
        <w:pStyle w:val="StandardWeb"/>
        <w:spacing w:before="0" w:beforeAutospacing="0" w:after="0" w:afterAutospacing="0"/>
        <w:rPr>
          <w:rFonts w:ascii="Arial" w:hAnsi="Arial" w:cs="Arial"/>
          <w:b/>
          <w:bCs/>
        </w:rPr>
      </w:pPr>
    </w:p>
    <w:p w14:paraId="6BBFDB3C" w14:textId="60AE1C81"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Name und Anschrift des Verantwortlichen</w:t>
      </w:r>
    </w:p>
    <w:p w14:paraId="3A4A8F9F" w14:textId="77777777" w:rsidR="003D06B3" w:rsidRPr="003D06B3" w:rsidRDefault="003D06B3" w:rsidP="003D06B3">
      <w:pPr>
        <w:pStyle w:val="StandardWeb"/>
        <w:spacing w:before="0" w:beforeAutospacing="0" w:after="0" w:afterAutospacing="0"/>
        <w:rPr>
          <w:rFonts w:ascii="Arial" w:hAnsi="Arial" w:cs="Arial"/>
        </w:rPr>
      </w:pPr>
    </w:p>
    <w:p w14:paraId="5974A64B"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Der Verantwortliche im Sinne der Datenschutz-Grundverordnung und anderer nationaler Datenschutzgesetze der EU-Mitgliedsstaaten sowie sonstiger datenschutzrechtlicher Bestimmungen ist</w:t>
      </w:r>
    </w:p>
    <w:p w14:paraId="6B1C7BC9" w14:textId="77777777" w:rsidR="003D06B3" w:rsidRPr="003D06B3" w:rsidRDefault="003D06B3" w:rsidP="003D06B3">
      <w:pPr>
        <w:pStyle w:val="StandardWeb"/>
        <w:spacing w:before="0" w:beforeAutospacing="0" w:after="0" w:afterAutospacing="0"/>
        <w:rPr>
          <w:rFonts w:ascii="Arial" w:hAnsi="Arial" w:cs="Arial"/>
        </w:rPr>
      </w:pPr>
    </w:p>
    <w:p w14:paraId="3EC5C77B" w14:textId="34542825" w:rsidR="003D06B3" w:rsidRPr="003D06B3" w:rsidRDefault="003D06B3" w:rsidP="003D06B3">
      <w:pPr>
        <w:pStyle w:val="StandardWeb"/>
        <w:spacing w:before="0" w:beforeAutospacing="0" w:after="0" w:afterAutospacing="0"/>
        <w:rPr>
          <w:rFonts w:ascii="Arial" w:hAnsi="Arial" w:cs="Arial"/>
        </w:rPr>
      </w:pPr>
      <w:r>
        <w:rPr>
          <w:rFonts w:ascii="Arial" w:hAnsi="Arial" w:cs="Arial"/>
        </w:rPr>
        <w:t>Marion und Roland Erath</w:t>
      </w:r>
    </w:p>
    <w:p w14:paraId="44827E18" w14:textId="378B8871" w:rsidR="003D06B3" w:rsidRPr="003D06B3" w:rsidRDefault="003D06B3" w:rsidP="003D06B3">
      <w:pPr>
        <w:pStyle w:val="StandardWeb"/>
        <w:spacing w:before="0" w:beforeAutospacing="0" w:after="0" w:afterAutospacing="0"/>
        <w:rPr>
          <w:rFonts w:ascii="Arial" w:hAnsi="Arial" w:cs="Arial"/>
        </w:rPr>
      </w:pPr>
      <w:r>
        <w:rPr>
          <w:rFonts w:ascii="Arial" w:hAnsi="Arial" w:cs="Arial"/>
          <w:b/>
          <w:bCs/>
        </w:rPr>
        <w:t xml:space="preserve">SV-Zwinger Canis </w:t>
      </w:r>
      <w:proofErr w:type="spellStart"/>
      <w:r>
        <w:rPr>
          <w:rFonts w:ascii="Arial" w:hAnsi="Arial" w:cs="Arial"/>
          <w:b/>
          <w:bCs/>
        </w:rPr>
        <w:t>rabidus</w:t>
      </w:r>
      <w:proofErr w:type="spellEnd"/>
      <w:r>
        <w:rPr>
          <w:rFonts w:ascii="Arial" w:hAnsi="Arial" w:cs="Arial"/>
          <w:b/>
          <w:bCs/>
        </w:rPr>
        <w:t xml:space="preserve"> (INT)</w:t>
      </w:r>
    </w:p>
    <w:p w14:paraId="5D2C3256" w14:textId="20181CED" w:rsidR="003D06B3" w:rsidRPr="003D06B3" w:rsidRDefault="003D06B3" w:rsidP="003D06B3">
      <w:pPr>
        <w:pStyle w:val="StandardWeb"/>
        <w:spacing w:before="0" w:beforeAutospacing="0" w:after="0" w:afterAutospacing="0"/>
        <w:rPr>
          <w:rFonts w:ascii="Arial" w:hAnsi="Arial" w:cs="Arial"/>
        </w:rPr>
      </w:pPr>
      <w:r>
        <w:rPr>
          <w:rFonts w:ascii="Arial" w:hAnsi="Arial" w:cs="Arial"/>
        </w:rPr>
        <w:t>Buchbergstr. 15</w:t>
      </w:r>
    </w:p>
    <w:p w14:paraId="0394025C" w14:textId="5B7E6D39" w:rsidR="003D06B3" w:rsidRPr="003D06B3" w:rsidRDefault="003D06B3" w:rsidP="003D06B3">
      <w:pPr>
        <w:pStyle w:val="StandardWeb"/>
        <w:spacing w:before="0" w:beforeAutospacing="0" w:after="0" w:afterAutospacing="0"/>
        <w:rPr>
          <w:rFonts w:ascii="Arial" w:hAnsi="Arial" w:cs="Arial"/>
        </w:rPr>
      </w:pPr>
      <w:r>
        <w:rPr>
          <w:rFonts w:ascii="Arial" w:hAnsi="Arial" w:cs="Arial"/>
        </w:rPr>
        <w:t xml:space="preserve">92361 </w:t>
      </w:r>
      <w:proofErr w:type="spellStart"/>
      <w:r>
        <w:rPr>
          <w:rFonts w:ascii="Arial" w:hAnsi="Arial" w:cs="Arial"/>
        </w:rPr>
        <w:t>Berngau</w:t>
      </w:r>
      <w:proofErr w:type="spellEnd"/>
    </w:p>
    <w:p w14:paraId="602B3339"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Deutschland</w:t>
      </w:r>
    </w:p>
    <w:p w14:paraId="74590D90" w14:textId="53BBDD22"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Tel. </w:t>
      </w:r>
      <w:r>
        <w:rPr>
          <w:rFonts w:ascii="Arial" w:hAnsi="Arial" w:cs="Arial"/>
        </w:rPr>
        <w:t xml:space="preserve">+49 </w:t>
      </w:r>
      <w:r w:rsidRPr="003D06B3">
        <w:rPr>
          <w:rFonts w:ascii="Arial" w:hAnsi="Arial" w:cs="Arial"/>
        </w:rPr>
        <w:t xml:space="preserve">9181 </w:t>
      </w:r>
      <w:r>
        <w:rPr>
          <w:rFonts w:ascii="Arial" w:hAnsi="Arial" w:cs="Arial"/>
        </w:rPr>
        <w:t>298347</w:t>
      </w:r>
    </w:p>
    <w:p w14:paraId="176A30D2" w14:textId="35C469E6"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E-Mail: </w:t>
      </w:r>
      <w:r>
        <w:rPr>
          <w:rFonts w:ascii="Arial" w:hAnsi="Arial" w:cs="Arial"/>
        </w:rPr>
        <w:t>canis-rabidus</w:t>
      </w:r>
      <w:r w:rsidRPr="003D06B3">
        <w:rPr>
          <w:rFonts w:ascii="Arial" w:hAnsi="Arial" w:cs="Arial"/>
        </w:rPr>
        <w:t>@</w:t>
      </w:r>
      <w:r>
        <w:rPr>
          <w:rFonts w:ascii="Arial" w:hAnsi="Arial" w:cs="Arial"/>
        </w:rPr>
        <w:t>t-online.de</w:t>
      </w:r>
    </w:p>
    <w:p w14:paraId="5FDFA428" w14:textId="553C840D"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Webseite: http://</w:t>
      </w:r>
      <w:r>
        <w:rPr>
          <w:rFonts w:ascii="Arial" w:hAnsi="Arial" w:cs="Arial"/>
        </w:rPr>
        <w:t>canis-rabidus.de</w:t>
      </w:r>
    </w:p>
    <w:p w14:paraId="21A97165" w14:textId="77777777" w:rsidR="003D06B3" w:rsidRPr="003D06B3" w:rsidRDefault="003D06B3" w:rsidP="003D06B3">
      <w:pPr>
        <w:pStyle w:val="StandardWeb"/>
        <w:spacing w:before="0" w:beforeAutospacing="0" w:after="0" w:afterAutospacing="0"/>
        <w:rPr>
          <w:rFonts w:ascii="Arial" w:hAnsi="Arial" w:cs="Arial"/>
        </w:rPr>
      </w:pPr>
    </w:p>
    <w:p w14:paraId="7C6FE184" w14:textId="77777777" w:rsidR="003D06B3" w:rsidRPr="003D06B3" w:rsidRDefault="003D06B3" w:rsidP="003D06B3">
      <w:pPr>
        <w:pStyle w:val="StandardWeb"/>
        <w:spacing w:before="0" w:beforeAutospacing="0" w:after="0" w:afterAutospacing="0"/>
        <w:rPr>
          <w:rFonts w:ascii="Arial" w:hAnsi="Arial" w:cs="Arial"/>
        </w:rPr>
      </w:pPr>
    </w:p>
    <w:p w14:paraId="6B2B7D2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Umfang der Verarbeitung personenbezogener Daten</w:t>
      </w:r>
    </w:p>
    <w:p w14:paraId="7E6C8F0A" w14:textId="77777777" w:rsidR="003D06B3" w:rsidRPr="003D06B3" w:rsidRDefault="003D06B3" w:rsidP="003D06B3">
      <w:pPr>
        <w:pStyle w:val="StandardWeb"/>
        <w:spacing w:before="0" w:beforeAutospacing="0" w:after="0" w:afterAutospacing="0"/>
        <w:rPr>
          <w:rFonts w:ascii="Arial" w:hAnsi="Arial" w:cs="Arial"/>
        </w:rPr>
      </w:pPr>
    </w:p>
    <w:p w14:paraId="25B85F0E"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14:paraId="2D236FA2" w14:textId="77777777" w:rsidR="003D06B3" w:rsidRPr="003D06B3" w:rsidRDefault="003D06B3" w:rsidP="003D06B3">
      <w:pPr>
        <w:pStyle w:val="StandardWeb"/>
        <w:spacing w:before="0" w:beforeAutospacing="0" w:after="0" w:afterAutospacing="0"/>
        <w:rPr>
          <w:rFonts w:ascii="Arial" w:hAnsi="Arial" w:cs="Arial"/>
        </w:rPr>
      </w:pPr>
    </w:p>
    <w:p w14:paraId="437E61A2" w14:textId="77777777" w:rsidR="003D06B3" w:rsidRPr="003D06B3" w:rsidRDefault="003D06B3" w:rsidP="003D06B3">
      <w:pPr>
        <w:pStyle w:val="StandardWeb"/>
        <w:spacing w:before="0" w:beforeAutospacing="0" w:after="0" w:afterAutospacing="0"/>
        <w:rPr>
          <w:rFonts w:ascii="Arial" w:hAnsi="Arial" w:cs="Arial"/>
        </w:rPr>
      </w:pPr>
    </w:p>
    <w:p w14:paraId="62745E2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Rechtsgrundlage für die Verarbeitung personenbezogener Daten</w:t>
      </w:r>
    </w:p>
    <w:p w14:paraId="254C6033" w14:textId="77777777" w:rsidR="003D06B3" w:rsidRPr="003D06B3" w:rsidRDefault="003D06B3" w:rsidP="003D06B3">
      <w:pPr>
        <w:pStyle w:val="StandardWeb"/>
        <w:spacing w:before="0" w:beforeAutospacing="0" w:after="0" w:afterAutospacing="0"/>
        <w:rPr>
          <w:rFonts w:ascii="Arial" w:hAnsi="Arial" w:cs="Arial"/>
        </w:rPr>
      </w:pPr>
    </w:p>
    <w:p w14:paraId="7E134530"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Die Rechtsgrundlage für die Verarbeitung personenbezogener Daten ist der Art. 6 Absatz 1 DSGVO.</w:t>
      </w:r>
    </w:p>
    <w:p w14:paraId="44523946" w14:textId="77777777" w:rsidR="003D06B3" w:rsidRPr="003D06B3" w:rsidRDefault="003D06B3" w:rsidP="003D06B3">
      <w:pPr>
        <w:pStyle w:val="StandardWeb"/>
        <w:spacing w:before="0" w:beforeAutospacing="0" w:after="0" w:afterAutospacing="0"/>
        <w:rPr>
          <w:rFonts w:ascii="Arial" w:hAnsi="Arial" w:cs="Arial"/>
        </w:rPr>
      </w:pPr>
    </w:p>
    <w:p w14:paraId="216C0F91"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Soweit für Verarbeitungsvorgänge eine Einwilligung der betroffenen Person einzuholen ist, ist Buchstabe a) des Artikels 6 Absatz 1 die Rechtsgrundlage.</w:t>
      </w:r>
    </w:p>
    <w:p w14:paraId="499DFF0C" w14:textId="77777777" w:rsidR="003D06B3" w:rsidRPr="003D06B3" w:rsidRDefault="003D06B3" w:rsidP="003D06B3">
      <w:pPr>
        <w:pStyle w:val="StandardWeb"/>
        <w:spacing w:before="0" w:beforeAutospacing="0" w:after="0" w:afterAutospacing="0"/>
        <w:rPr>
          <w:rFonts w:ascii="Arial" w:hAnsi="Arial" w:cs="Arial"/>
        </w:rPr>
      </w:pPr>
    </w:p>
    <w:p w14:paraId="4D4E533D"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Soweit die Verarbeitung von personenbezogenen Daten für die Erfüllung eines Vertrages oder zur Durchführung vorvertraglicher Maßnahmen erforderlich ist, ist Buchstabe b) des Artikels 6 Absatz 1 die Rechtsgrundlage.</w:t>
      </w:r>
    </w:p>
    <w:p w14:paraId="50DC29DE" w14:textId="77777777" w:rsidR="003D06B3" w:rsidRPr="003D06B3" w:rsidRDefault="003D06B3" w:rsidP="003D06B3">
      <w:pPr>
        <w:pStyle w:val="StandardWeb"/>
        <w:spacing w:before="0" w:beforeAutospacing="0" w:after="0" w:afterAutospacing="0"/>
        <w:rPr>
          <w:rFonts w:ascii="Arial" w:hAnsi="Arial" w:cs="Arial"/>
        </w:rPr>
      </w:pPr>
    </w:p>
    <w:p w14:paraId="293F1A44"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Soweit die Verarbeitung zur Erfüllung einer rechtlichen Verpflichtung erforderlich ist, der wir unterliegen, so ist Buchstabe c) des Artikels 6 Absatz 1 die Rechtsgrundlage.</w:t>
      </w:r>
    </w:p>
    <w:p w14:paraId="74DF7CC4" w14:textId="77777777" w:rsidR="003D06B3" w:rsidRPr="003D06B3" w:rsidRDefault="003D06B3" w:rsidP="003D06B3">
      <w:pPr>
        <w:pStyle w:val="StandardWeb"/>
        <w:spacing w:before="0" w:beforeAutospacing="0" w:after="0" w:afterAutospacing="0"/>
        <w:rPr>
          <w:rFonts w:ascii="Arial" w:hAnsi="Arial" w:cs="Arial"/>
        </w:rPr>
      </w:pPr>
    </w:p>
    <w:p w14:paraId="3CC251C8"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Soweit die Verarbeitung von personenbezogenen Daten im öffentlichen Interesse erforderlich ist, ist Buchstabe e) des Artikels 6 Absatz 1 die Rechtsgrundlage.</w:t>
      </w:r>
    </w:p>
    <w:p w14:paraId="05C832C3" w14:textId="77777777" w:rsidR="003D06B3" w:rsidRPr="003D06B3" w:rsidRDefault="003D06B3" w:rsidP="003D06B3">
      <w:pPr>
        <w:pStyle w:val="StandardWeb"/>
        <w:spacing w:before="0" w:beforeAutospacing="0" w:after="0" w:afterAutospacing="0"/>
        <w:rPr>
          <w:rFonts w:ascii="Arial" w:hAnsi="Arial" w:cs="Arial"/>
        </w:rPr>
      </w:pPr>
    </w:p>
    <w:p w14:paraId="6C5012CB"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Soweit es zur Wahrung eines berechtigten Interesses des Verantwortlichen oder eines Dritten erforderlich ist, personenbezogene Daten zu verarbeiten, ist Buchstabe f) des Artikels 6 Absatz 1 die Rechtsgrundlage.</w:t>
      </w:r>
    </w:p>
    <w:p w14:paraId="56EDD92D" w14:textId="77777777" w:rsidR="003D06B3" w:rsidRPr="003D06B3" w:rsidRDefault="003D06B3" w:rsidP="003D06B3">
      <w:pPr>
        <w:pStyle w:val="StandardWeb"/>
        <w:spacing w:before="0" w:beforeAutospacing="0" w:after="0" w:afterAutospacing="0"/>
        <w:rPr>
          <w:rFonts w:ascii="Arial" w:hAnsi="Arial" w:cs="Arial"/>
        </w:rPr>
      </w:pPr>
    </w:p>
    <w:p w14:paraId="7DB16EAF" w14:textId="77777777" w:rsidR="003D06B3" w:rsidRPr="003D06B3" w:rsidRDefault="003D06B3" w:rsidP="003D06B3">
      <w:pPr>
        <w:pStyle w:val="StandardWeb"/>
        <w:spacing w:before="0" w:beforeAutospacing="0" w:after="0" w:afterAutospacing="0"/>
        <w:rPr>
          <w:rFonts w:ascii="Arial" w:hAnsi="Arial" w:cs="Arial"/>
        </w:rPr>
      </w:pPr>
    </w:p>
    <w:p w14:paraId="1AF01987"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lastRenderedPageBreak/>
        <w:t>Datenlöschung und Speicherdauer</w:t>
      </w:r>
    </w:p>
    <w:p w14:paraId="080FFD87" w14:textId="77777777" w:rsidR="003D06B3" w:rsidRPr="003D06B3" w:rsidRDefault="003D06B3" w:rsidP="003D06B3">
      <w:pPr>
        <w:pStyle w:val="StandardWeb"/>
        <w:spacing w:before="0" w:beforeAutospacing="0" w:after="0" w:afterAutospacing="0"/>
        <w:rPr>
          <w:rFonts w:ascii="Arial" w:hAnsi="Arial" w:cs="Arial"/>
        </w:rPr>
      </w:pPr>
    </w:p>
    <w:p w14:paraId="687DE155"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w:t>
      </w:r>
    </w:p>
    <w:p w14:paraId="403A6A0C" w14:textId="77777777" w:rsidR="003D06B3" w:rsidRPr="003D06B3" w:rsidRDefault="003D06B3" w:rsidP="003D06B3">
      <w:pPr>
        <w:pStyle w:val="StandardWeb"/>
        <w:spacing w:before="0" w:beforeAutospacing="0" w:after="0" w:afterAutospacing="0"/>
        <w:rPr>
          <w:rFonts w:ascii="Arial" w:hAnsi="Arial" w:cs="Arial"/>
        </w:rPr>
      </w:pPr>
    </w:p>
    <w:p w14:paraId="1C0324FB" w14:textId="77777777" w:rsidR="003D06B3" w:rsidRPr="003D06B3" w:rsidRDefault="003D06B3" w:rsidP="003D06B3">
      <w:pPr>
        <w:pStyle w:val="StandardWeb"/>
        <w:spacing w:before="0" w:beforeAutospacing="0" w:after="0" w:afterAutospacing="0"/>
        <w:rPr>
          <w:rFonts w:ascii="Arial" w:hAnsi="Arial" w:cs="Arial"/>
        </w:rPr>
      </w:pPr>
    </w:p>
    <w:p w14:paraId="3FAE63C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Kommunikationsdaten: Beschreibung von Umfang, Rechtsgrundlage, Dauer und Zweck der Datenverarbeitung</w:t>
      </w:r>
    </w:p>
    <w:p w14:paraId="2035FA9F" w14:textId="77777777" w:rsidR="003D06B3" w:rsidRPr="003D06B3" w:rsidRDefault="003D06B3" w:rsidP="003D06B3">
      <w:pPr>
        <w:pStyle w:val="StandardWeb"/>
        <w:spacing w:before="0" w:beforeAutospacing="0" w:after="0" w:afterAutospacing="0"/>
        <w:rPr>
          <w:rFonts w:ascii="Arial" w:hAnsi="Arial" w:cs="Arial"/>
        </w:rPr>
      </w:pPr>
    </w:p>
    <w:p w14:paraId="51DC63E0"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Bei jedem Aufruf unserer Internetseite erfasst unser System automatisiert Daten und Informationen vom Computersystem der betroffenen Person:</w:t>
      </w:r>
    </w:p>
    <w:p w14:paraId="0EF07879" w14:textId="77777777" w:rsidR="003D06B3" w:rsidRPr="003D06B3" w:rsidRDefault="003D06B3" w:rsidP="003D06B3">
      <w:pPr>
        <w:pStyle w:val="StandardWeb"/>
        <w:spacing w:before="0" w:beforeAutospacing="0" w:after="0" w:afterAutospacing="0"/>
        <w:rPr>
          <w:rFonts w:ascii="Arial" w:hAnsi="Arial" w:cs="Arial"/>
        </w:rPr>
      </w:pPr>
    </w:p>
    <w:p w14:paraId="3A4A633E"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Folgende Daten werden hierbei erhoben:</w:t>
      </w:r>
    </w:p>
    <w:p w14:paraId="52CE1E95" w14:textId="77777777" w:rsidR="003D06B3" w:rsidRPr="003D06B3" w:rsidRDefault="003D06B3" w:rsidP="003D06B3">
      <w:pPr>
        <w:pStyle w:val="StandardWeb"/>
        <w:spacing w:before="0" w:beforeAutospacing="0" w:after="0" w:afterAutospacing="0"/>
        <w:rPr>
          <w:rFonts w:ascii="Arial" w:hAnsi="Arial" w:cs="Arial"/>
        </w:rPr>
      </w:pPr>
    </w:p>
    <w:p w14:paraId="48782AE5"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(1) Die IP-Adresse des Computersystems</w:t>
      </w:r>
    </w:p>
    <w:p w14:paraId="45127B31"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(2) Den Internet-Service-Provider des Nutzers</w:t>
      </w:r>
    </w:p>
    <w:p w14:paraId="710CE522"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(3) Datum und Uhrzeit des Zugriffs</w:t>
      </w:r>
    </w:p>
    <w:p w14:paraId="16BF3D7E"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(4) Webseiten, von denen das System der betroffenen Person durch einen Link auf unsere Internetseite gelangt ist (nicht bei Eingabe der Adresse oder bei Favoriten)</w:t>
      </w:r>
    </w:p>
    <w:p w14:paraId="41A6D33B"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(5) Informationen zum Browsertyp, der verwendeten Version und möglicherweise installierter Zusatzprogramme</w:t>
      </w:r>
    </w:p>
    <w:p w14:paraId="38024AB6"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(6) Das Betriebssystem des Computersystems der betroffenen Person</w:t>
      </w:r>
    </w:p>
    <w:p w14:paraId="4AF8FE82" w14:textId="77777777" w:rsidR="003D06B3" w:rsidRPr="003D06B3" w:rsidRDefault="003D06B3" w:rsidP="003D06B3">
      <w:pPr>
        <w:pStyle w:val="StandardWeb"/>
        <w:spacing w:before="0" w:beforeAutospacing="0" w:after="0" w:afterAutospacing="0"/>
        <w:rPr>
          <w:rFonts w:ascii="Arial" w:hAnsi="Arial" w:cs="Arial"/>
        </w:rPr>
      </w:pPr>
    </w:p>
    <w:p w14:paraId="4D48ABA0"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Die Speicherung der Daten erfolgt nur temporär so lange die Sitzung aktiv ist und ist notwendig, um eine Auslieferung der Webseite an das Computersystem der betroffenen Person zu ermöglichen. Die Rechtsgrundlage ist Artikel 6 Abs. 1 </w:t>
      </w:r>
      <w:proofErr w:type="spellStart"/>
      <w:r w:rsidRPr="003D06B3">
        <w:rPr>
          <w:rFonts w:ascii="Arial" w:hAnsi="Arial" w:cs="Arial"/>
        </w:rPr>
        <w:t>lit</w:t>
      </w:r>
      <w:proofErr w:type="spellEnd"/>
      <w:r w:rsidRPr="003D06B3">
        <w:rPr>
          <w:rFonts w:ascii="Arial" w:hAnsi="Arial" w:cs="Arial"/>
        </w:rPr>
        <w:t>. f DSGVO.</w:t>
      </w:r>
    </w:p>
    <w:p w14:paraId="77ECF043" w14:textId="77777777" w:rsidR="003D06B3" w:rsidRPr="003D06B3" w:rsidRDefault="003D06B3" w:rsidP="003D06B3">
      <w:pPr>
        <w:pStyle w:val="StandardWeb"/>
        <w:spacing w:before="0" w:beforeAutospacing="0" w:after="0" w:afterAutospacing="0"/>
        <w:rPr>
          <w:rFonts w:ascii="Arial" w:hAnsi="Arial" w:cs="Arial"/>
        </w:rPr>
      </w:pPr>
    </w:p>
    <w:p w14:paraId="57CA440F" w14:textId="77777777" w:rsidR="003D06B3" w:rsidRPr="003D06B3" w:rsidRDefault="003D06B3" w:rsidP="003D06B3">
      <w:pPr>
        <w:pStyle w:val="StandardWeb"/>
        <w:spacing w:before="0" w:beforeAutospacing="0" w:after="0" w:afterAutospacing="0"/>
        <w:rPr>
          <w:rFonts w:ascii="Arial" w:hAnsi="Arial" w:cs="Arial"/>
        </w:rPr>
      </w:pPr>
    </w:p>
    <w:p w14:paraId="05A1C7E6"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Kommunikationsdaten: Widerspruchs- und Beseitigungsmöglichkeit der Datenverarbeitung</w:t>
      </w:r>
    </w:p>
    <w:p w14:paraId="2A7E6ADE" w14:textId="77777777" w:rsidR="003D06B3" w:rsidRPr="003D06B3" w:rsidRDefault="003D06B3" w:rsidP="003D06B3">
      <w:pPr>
        <w:pStyle w:val="StandardWeb"/>
        <w:spacing w:before="0" w:beforeAutospacing="0" w:after="0" w:afterAutospacing="0"/>
        <w:rPr>
          <w:rFonts w:ascii="Arial" w:hAnsi="Arial" w:cs="Arial"/>
        </w:rPr>
      </w:pPr>
    </w:p>
    <w:p w14:paraId="4ED695D9"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Die Erfassung der Daten zur Bereitstellung der Website ist für den Betrieb der Internetseite zwingend erforderlich. Es besteht folglich seitens des Nutzers keine Widerspruchsmöglichkeit.</w:t>
      </w:r>
    </w:p>
    <w:p w14:paraId="193F7F73" w14:textId="77777777" w:rsidR="003D06B3" w:rsidRPr="003D06B3" w:rsidRDefault="003D06B3" w:rsidP="003D06B3">
      <w:pPr>
        <w:pStyle w:val="StandardWeb"/>
        <w:spacing w:before="0" w:beforeAutospacing="0" w:after="0" w:afterAutospacing="0"/>
        <w:rPr>
          <w:rFonts w:ascii="Arial" w:hAnsi="Arial" w:cs="Arial"/>
        </w:rPr>
      </w:pPr>
    </w:p>
    <w:p w14:paraId="34091B8C" w14:textId="77777777" w:rsidR="003D06B3" w:rsidRPr="003D06B3" w:rsidRDefault="003D06B3" w:rsidP="003D06B3">
      <w:pPr>
        <w:pStyle w:val="StandardWeb"/>
        <w:spacing w:before="0" w:beforeAutospacing="0" w:after="0" w:afterAutospacing="0"/>
        <w:rPr>
          <w:rFonts w:ascii="Arial" w:hAnsi="Arial" w:cs="Arial"/>
        </w:rPr>
      </w:pPr>
    </w:p>
    <w:p w14:paraId="5C72893F"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E-Mail-Kontakt: Umfang, Rechtsgrundlage, Dauer und Zweck der Datenverarbeitung</w:t>
      </w:r>
    </w:p>
    <w:p w14:paraId="3108295A" w14:textId="77777777" w:rsidR="003D06B3" w:rsidRPr="003D06B3" w:rsidRDefault="003D06B3" w:rsidP="003D06B3">
      <w:pPr>
        <w:pStyle w:val="StandardWeb"/>
        <w:spacing w:before="0" w:beforeAutospacing="0" w:after="0" w:afterAutospacing="0"/>
        <w:rPr>
          <w:rFonts w:ascii="Arial" w:hAnsi="Arial" w:cs="Arial"/>
        </w:rPr>
      </w:pPr>
    </w:p>
    <w:p w14:paraId="21273804"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Auf unserer Webseite ist eine Kontaktaufnahme über die bereitgestellte E-Mail-Adresse möglich. In diesem Fall werden die mit der E-Mail übermittelten personenbezogenen Daten des Nutzers gespeichert.</w:t>
      </w:r>
    </w:p>
    <w:p w14:paraId="789CAE84" w14:textId="77777777" w:rsidR="003D06B3" w:rsidRPr="003D06B3" w:rsidRDefault="003D06B3" w:rsidP="003D06B3">
      <w:pPr>
        <w:pStyle w:val="StandardWeb"/>
        <w:spacing w:before="0" w:beforeAutospacing="0" w:after="0" w:afterAutospacing="0"/>
        <w:rPr>
          <w:rFonts w:ascii="Arial" w:hAnsi="Arial" w:cs="Arial"/>
        </w:rPr>
      </w:pPr>
    </w:p>
    <w:p w14:paraId="2DDFFF95"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Es erfolgt in diesem Zusammenhang keine Weitergabe der Daten an Dritte. Die Daten werden ausschließlich für die Verarbeitung der Konversation verwendet.</w:t>
      </w:r>
    </w:p>
    <w:p w14:paraId="055CB3E6" w14:textId="77777777" w:rsidR="003D06B3" w:rsidRPr="003D06B3" w:rsidRDefault="003D06B3" w:rsidP="003D06B3">
      <w:pPr>
        <w:pStyle w:val="StandardWeb"/>
        <w:spacing w:before="0" w:beforeAutospacing="0" w:after="0" w:afterAutospacing="0"/>
        <w:rPr>
          <w:rFonts w:ascii="Arial" w:hAnsi="Arial" w:cs="Arial"/>
        </w:rPr>
      </w:pPr>
    </w:p>
    <w:p w14:paraId="70F77866" w14:textId="77777777" w:rsid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Rechtsgrundlage für die Verarbeitung der Daten, die im Zuge einer Kontaktaufnahme mit E-Mail-Kontakt übermittelt werden, ist Art. 6 Abs. 1 </w:t>
      </w:r>
      <w:proofErr w:type="spellStart"/>
      <w:r w:rsidRPr="003D06B3">
        <w:rPr>
          <w:rFonts w:ascii="Arial" w:hAnsi="Arial" w:cs="Arial"/>
        </w:rPr>
        <w:t>lit</w:t>
      </w:r>
      <w:proofErr w:type="spellEnd"/>
      <w:r w:rsidRPr="003D06B3">
        <w:rPr>
          <w:rFonts w:ascii="Arial" w:hAnsi="Arial" w:cs="Arial"/>
        </w:rPr>
        <w:t xml:space="preserve">. f DSGVO. </w:t>
      </w:r>
    </w:p>
    <w:p w14:paraId="506E3DF1" w14:textId="691F4DC5"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lastRenderedPageBreak/>
        <w:t xml:space="preserve">Zielt der E-Mail-Kontakt auf den Abschluss eines Vertrages ab, so ist die Rechtsgrundlage für die Verarbeitung Art. 6 Abs. 1 </w:t>
      </w:r>
      <w:proofErr w:type="spellStart"/>
      <w:r w:rsidRPr="003D06B3">
        <w:rPr>
          <w:rFonts w:ascii="Arial" w:hAnsi="Arial" w:cs="Arial"/>
        </w:rPr>
        <w:t>lit</w:t>
      </w:r>
      <w:proofErr w:type="spellEnd"/>
      <w:r w:rsidRPr="003D06B3">
        <w:rPr>
          <w:rFonts w:ascii="Arial" w:hAnsi="Arial" w:cs="Arial"/>
        </w:rPr>
        <w:t>. b DSGVO.</w:t>
      </w:r>
    </w:p>
    <w:p w14:paraId="304B3A04" w14:textId="77777777" w:rsidR="003D06B3" w:rsidRPr="003D06B3" w:rsidRDefault="003D06B3" w:rsidP="003D06B3">
      <w:pPr>
        <w:pStyle w:val="StandardWeb"/>
        <w:spacing w:before="0" w:beforeAutospacing="0" w:after="0" w:afterAutospacing="0"/>
        <w:rPr>
          <w:rFonts w:ascii="Arial" w:hAnsi="Arial" w:cs="Arial"/>
        </w:rPr>
      </w:pPr>
    </w:p>
    <w:p w14:paraId="50FD81C5"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Die Daten werden gelöscht, sobald sie für die Erreichung des Zweckes ihrer Erhebung nicht mehr erforderlich sind.</w:t>
      </w:r>
    </w:p>
    <w:p w14:paraId="286845FF" w14:textId="77777777" w:rsidR="003D06B3" w:rsidRPr="003D06B3" w:rsidRDefault="003D06B3" w:rsidP="003D06B3">
      <w:pPr>
        <w:pStyle w:val="StandardWeb"/>
        <w:spacing w:before="0" w:beforeAutospacing="0" w:after="0" w:afterAutospacing="0"/>
        <w:rPr>
          <w:rFonts w:ascii="Arial" w:hAnsi="Arial" w:cs="Arial"/>
        </w:rPr>
      </w:pPr>
    </w:p>
    <w:p w14:paraId="435222E6" w14:textId="77777777" w:rsidR="003D06B3" w:rsidRPr="003D06B3" w:rsidRDefault="003D06B3" w:rsidP="003D06B3">
      <w:pPr>
        <w:pStyle w:val="StandardWeb"/>
        <w:spacing w:before="0" w:beforeAutospacing="0" w:after="0" w:afterAutospacing="0"/>
        <w:rPr>
          <w:rFonts w:ascii="Arial" w:hAnsi="Arial" w:cs="Arial"/>
        </w:rPr>
      </w:pPr>
    </w:p>
    <w:p w14:paraId="4111B489"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E-Mail-Kontakt: Widerspruchs- und Beseitigungsmöglichkeit</w:t>
      </w:r>
    </w:p>
    <w:p w14:paraId="5F47C395" w14:textId="77777777" w:rsidR="003D06B3" w:rsidRPr="003D06B3" w:rsidRDefault="003D06B3" w:rsidP="003D06B3">
      <w:pPr>
        <w:pStyle w:val="StandardWeb"/>
        <w:spacing w:before="0" w:beforeAutospacing="0" w:after="0" w:afterAutospacing="0"/>
        <w:rPr>
          <w:rFonts w:ascii="Arial" w:hAnsi="Arial" w:cs="Arial"/>
        </w:rPr>
      </w:pPr>
    </w:p>
    <w:p w14:paraId="5F2726D5"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Nimmt der Nutzer per E-Mail-Kontakt Kontakt mit uns auf, so kann er der Speicherung seiner personenbezogenen Daten jederzeit widersprechen. In einem solchen Fall kann die Konversation nicht fortgeführt werden.</w:t>
      </w:r>
    </w:p>
    <w:p w14:paraId="7C09B54F" w14:textId="77777777" w:rsidR="003D06B3" w:rsidRPr="003D06B3" w:rsidRDefault="003D06B3" w:rsidP="003D06B3">
      <w:pPr>
        <w:pStyle w:val="StandardWeb"/>
        <w:spacing w:before="0" w:beforeAutospacing="0" w:after="0" w:afterAutospacing="0"/>
        <w:rPr>
          <w:rFonts w:ascii="Arial" w:hAnsi="Arial" w:cs="Arial"/>
        </w:rPr>
      </w:pPr>
    </w:p>
    <w:p w14:paraId="1B7D822D" w14:textId="77777777" w:rsidR="003D06B3" w:rsidRPr="003D06B3" w:rsidRDefault="003D06B3" w:rsidP="003D06B3">
      <w:pPr>
        <w:pStyle w:val="StandardWeb"/>
        <w:spacing w:before="0" w:beforeAutospacing="0" w:after="0" w:afterAutospacing="0"/>
        <w:rPr>
          <w:rFonts w:ascii="Arial" w:hAnsi="Arial" w:cs="Arial"/>
        </w:rPr>
      </w:pPr>
    </w:p>
    <w:p w14:paraId="38F7B02C"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Fotos bzw. Filme: Umfang, Rechtsgrundlage, Dauer und Zweck der Datenverarbeitung</w:t>
      </w:r>
    </w:p>
    <w:p w14:paraId="112E47D4" w14:textId="77777777" w:rsidR="003D06B3" w:rsidRPr="003D06B3" w:rsidRDefault="003D06B3" w:rsidP="003D06B3">
      <w:pPr>
        <w:pStyle w:val="StandardWeb"/>
        <w:spacing w:before="0" w:beforeAutospacing="0" w:after="0" w:afterAutospacing="0"/>
        <w:rPr>
          <w:rFonts w:ascii="Arial" w:hAnsi="Arial" w:cs="Arial"/>
        </w:rPr>
      </w:pPr>
    </w:p>
    <w:p w14:paraId="37863A3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Auf unserer Internetseite veröffentlichen wir Fotos. Diese Fotos wurden von uns bei verschiedenen Gelegenheiten erstellt. Diese Daten sind:</w:t>
      </w:r>
    </w:p>
    <w:p w14:paraId="33739A7C" w14:textId="77777777" w:rsidR="003D06B3" w:rsidRPr="003D06B3" w:rsidRDefault="003D06B3" w:rsidP="003D06B3">
      <w:pPr>
        <w:pStyle w:val="StandardWeb"/>
        <w:spacing w:before="0" w:beforeAutospacing="0" w:after="0" w:afterAutospacing="0"/>
        <w:rPr>
          <w:rFonts w:ascii="Arial" w:hAnsi="Arial" w:cs="Arial"/>
        </w:rPr>
      </w:pPr>
    </w:p>
    <w:p w14:paraId="74FA465C"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(1) Fotos von Veranstaltungen (Archiv)</w:t>
      </w:r>
    </w:p>
    <w:p w14:paraId="406A23EB"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(2) Fotos aus dem öffentlichen Bereich als Kunstobjekt</w:t>
      </w:r>
    </w:p>
    <w:p w14:paraId="42F0C8CF" w14:textId="77777777" w:rsidR="003D06B3" w:rsidRPr="003D06B3" w:rsidRDefault="003D06B3" w:rsidP="003D06B3">
      <w:pPr>
        <w:pStyle w:val="StandardWeb"/>
        <w:spacing w:before="0" w:beforeAutospacing="0" w:after="0" w:afterAutospacing="0"/>
        <w:rPr>
          <w:rFonts w:ascii="Arial" w:hAnsi="Arial" w:cs="Arial"/>
        </w:rPr>
      </w:pPr>
    </w:p>
    <w:p w14:paraId="2A549042"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Rechtsgrundlage für die Verarbeitung der Daten der Fotos/Filme ist unser "berechtigtes Interesse" laut Art. 6 Abs. 1 </w:t>
      </w:r>
      <w:proofErr w:type="spellStart"/>
      <w:r w:rsidRPr="003D06B3">
        <w:rPr>
          <w:rFonts w:ascii="Arial" w:hAnsi="Arial" w:cs="Arial"/>
        </w:rPr>
        <w:t>lit</w:t>
      </w:r>
      <w:proofErr w:type="spellEnd"/>
      <w:r w:rsidRPr="003D06B3">
        <w:rPr>
          <w:rFonts w:ascii="Arial" w:hAnsi="Arial" w:cs="Arial"/>
        </w:rPr>
        <w:t xml:space="preserve">. f DSGVO. Sind die Fotos/Filme Bestandteil eines Vertrages, so ist Art. 6 Abs. 1 </w:t>
      </w:r>
      <w:proofErr w:type="spellStart"/>
      <w:r w:rsidRPr="003D06B3">
        <w:rPr>
          <w:rFonts w:ascii="Arial" w:hAnsi="Arial" w:cs="Arial"/>
        </w:rPr>
        <w:t>lit</w:t>
      </w:r>
      <w:proofErr w:type="spellEnd"/>
      <w:r w:rsidRPr="003D06B3">
        <w:rPr>
          <w:rFonts w:ascii="Arial" w:hAnsi="Arial" w:cs="Arial"/>
        </w:rPr>
        <w:t>. b DSGVO die Rechtsgrundlage.</w:t>
      </w:r>
    </w:p>
    <w:p w14:paraId="092EEC67" w14:textId="77777777" w:rsidR="003D06B3" w:rsidRPr="003D06B3" w:rsidRDefault="003D06B3" w:rsidP="003D06B3">
      <w:pPr>
        <w:pStyle w:val="StandardWeb"/>
        <w:spacing w:before="0" w:beforeAutospacing="0" w:after="0" w:afterAutospacing="0"/>
        <w:rPr>
          <w:rFonts w:ascii="Arial" w:hAnsi="Arial" w:cs="Arial"/>
        </w:rPr>
      </w:pPr>
    </w:p>
    <w:p w14:paraId="682FD646"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Die Daten werden gelöscht, sobald sie für die Erreichung des Zweckes ihrer Erhebung nicht mehr erforderlich sind.</w:t>
      </w:r>
    </w:p>
    <w:p w14:paraId="0E3C37BD" w14:textId="77777777" w:rsidR="003D06B3" w:rsidRPr="003D06B3" w:rsidRDefault="003D06B3" w:rsidP="003D06B3">
      <w:pPr>
        <w:pStyle w:val="StandardWeb"/>
        <w:spacing w:before="0" w:beforeAutospacing="0" w:after="0" w:afterAutospacing="0"/>
        <w:rPr>
          <w:rFonts w:ascii="Arial" w:hAnsi="Arial" w:cs="Arial"/>
        </w:rPr>
      </w:pPr>
    </w:p>
    <w:p w14:paraId="37330E40" w14:textId="77777777" w:rsidR="003D06B3" w:rsidRPr="003D06B3" w:rsidRDefault="003D06B3" w:rsidP="003D06B3">
      <w:pPr>
        <w:pStyle w:val="StandardWeb"/>
        <w:spacing w:before="0" w:beforeAutospacing="0" w:after="0" w:afterAutospacing="0"/>
        <w:rPr>
          <w:rFonts w:ascii="Arial" w:hAnsi="Arial" w:cs="Arial"/>
        </w:rPr>
      </w:pPr>
    </w:p>
    <w:p w14:paraId="3CB676C1"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Fotos bzw. Filme: Widerspruchs- und Beseitigungsmöglichkeit</w:t>
      </w:r>
    </w:p>
    <w:p w14:paraId="3EF6AB39" w14:textId="77777777" w:rsidR="003D06B3" w:rsidRPr="003D06B3" w:rsidRDefault="003D06B3" w:rsidP="003D06B3">
      <w:pPr>
        <w:pStyle w:val="StandardWeb"/>
        <w:spacing w:before="0" w:beforeAutospacing="0" w:after="0" w:afterAutospacing="0"/>
        <w:rPr>
          <w:rFonts w:ascii="Arial" w:hAnsi="Arial" w:cs="Arial"/>
        </w:rPr>
      </w:pPr>
    </w:p>
    <w:p w14:paraId="18136CC5"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Nehmen auf den Fotos abgebildete Personen per Fotos bzw. Filme Kontakt mit uns auf, so kann die abgebildete Person der Speicherung der personenbezogenen Daten jederzeit widersprechen. Dabei werden die unterschiedlichen Interessen, also unser berechtigtes Interesse und die Grundrechte der betroffenen Personen gegeneinander abgewogen.</w:t>
      </w:r>
    </w:p>
    <w:p w14:paraId="3C408AD9" w14:textId="77777777" w:rsidR="003D06B3" w:rsidRPr="003D06B3" w:rsidRDefault="003D06B3" w:rsidP="003D06B3">
      <w:pPr>
        <w:pStyle w:val="StandardWeb"/>
        <w:spacing w:before="0" w:beforeAutospacing="0" w:after="0" w:afterAutospacing="0"/>
        <w:rPr>
          <w:rFonts w:ascii="Arial" w:hAnsi="Arial" w:cs="Arial"/>
        </w:rPr>
      </w:pPr>
    </w:p>
    <w:p w14:paraId="131B730A" w14:textId="77777777" w:rsidR="003D06B3" w:rsidRPr="003D06B3" w:rsidRDefault="003D06B3" w:rsidP="003D06B3">
      <w:pPr>
        <w:pStyle w:val="StandardWeb"/>
        <w:spacing w:before="0" w:beforeAutospacing="0" w:after="0" w:afterAutospacing="0"/>
        <w:rPr>
          <w:rFonts w:ascii="Arial" w:hAnsi="Arial" w:cs="Arial"/>
        </w:rPr>
      </w:pPr>
    </w:p>
    <w:p w14:paraId="1F18EFB2"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t>Rechte der betroffenen Person</w:t>
      </w:r>
    </w:p>
    <w:p w14:paraId="1AB047D3" w14:textId="77777777" w:rsidR="003D06B3" w:rsidRPr="003D06B3" w:rsidRDefault="003D06B3" w:rsidP="003D06B3">
      <w:pPr>
        <w:pStyle w:val="StandardWeb"/>
        <w:spacing w:before="0" w:beforeAutospacing="0" w:after="0" w:afterAutospacing="0"/>
        <w:rPr>
          <w:rFonts w:ascii="Arial" w:hAnsi="Arial" w:cs="Arial"/>
        </w:rPr>
      </w:pPr>
    </w:p>
    <w:p w14:paraId="77C01A0E"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Werden personenbezogene Daten von Ihnen verarbeitet, sind Sie Betroffener </w:t>
      </w:r>
      <w:proofErr w:type="spellStart"/>
      <w:r w:rsidRPr="003D06B3">
        <w:rPr>
          <w:rFonts w:ascii="Arial" w:hAnsi="Arial" w:cs="Arial"/>
        </w:rPr>
        <w:t>i.S.d</w:t>
      </w:r>
      <w:proofErr w:type="spellEnd"/>
      <w:r w:rsidRPr="003D06B3">
        <w:rPr>
          <w:rFonts w:ascii="Arial" w:hAnsi="Arial" w:cs="Arial"/>
        </w:rPr>
        <w:t>. DSGVO und es stehen Ihnen folgende Rechte gegenüber dem Verantwortlichen zu:</w:t>
      </w:r>
    </w:p>
    <w:p w14:paraId="1FB471F7" w14:textId="77777777" w:rsidR="003D06B3" w:rsidRPr="003D06B3" w:rsidRDefault="003D06B3" w:rsidP="003D06B3">
      <w:pPr>
        <w:pStyle w:val="StandardWeb"/>
        <w:spacing w:before="0" w:beforeAutospacing="0" w:after="0" w:afterAutospacing="0"/>
        <w:rPr>
          <w:rFonts w:ascii="Arial" w:hAnsi="Arial" w:cs="Arial"/>
        </w:rPr>
      </w:pPr>
    </w:p>
    <w:p w14:paraId="6884D357"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u w:val="single"/>
        </w:rPr>
        <w:t>1. Auskunftsrecht</w:t>
      </w:r>
      <w:r w:rsidRPr="003D06B3">
        <w:rPr>
          <w:rFonts w:ascii="Arial" w:hAnsi="Arial" w:cs="Arial"/>
        </w:rPr>
        <w:t>     </w:t>
      </w:r>
    </w:p>
    <w:p w14:paraId="4AAC9CCD" w14:textId="77777777" w:rsidR="003D06B3" w:rsidRPr="003D06B3" w:rsidRDefault="003D06B3" w:rsidP="003D06B3">
      <w:pPr>
        <w:pStyle w:val="StandardWeb"/>
        <w:spacing w:before="0" w:beforeAutospacing="0" w:after="0" w:afterAutospacing="0"/>
        <w:rPr>
          <w:rFonts w:ascii="Arial" w:hAnsi="Arial" w:cs="Arial"/>
        </w:rPr>
      </w:pPr>
    </w:p>
    <w:p w14:paraId="5B084966"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Sie können von dem Verantwortlichen eine Bestätigung darüber verlangen, ob personenbezogene Daten, die Sie betreffen, von uns verarbeitet werden.</w:t>
      </w:r>
    </w:p>
    <w:p w14:paraId="67F4C198" w14:textId="77777777" w:rsidR="003D06B3" w:rsidRPr="003D06B3" w:rsidRDefault="003D06B3" w:rsidP="003D06B3">
      <w:pPr>
        <w:pStyle w:val="StandardWeb"/>
        <w:spacing w:before="0" w:beforeAutospacing="0" w:after="0" w:afterAutospacing="0"/>
        <w:rPr>
          <w:rFonts w:ascii="Arial" w:hAnsi="Arial" w:cs="Arial"/>
        </w:rPr>
      </w:pPr>
    </w:p>
    <w:p w14:paraId="33B3C181"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Liegt eine solche Verarbeitung vor, können Sie von dem Verantwortlichen über folgende Informationen Auskunft verlangen:</w:t>
      </w:r>
    </w:p>
    <w:p w14:paraId="1213512D" w14:textId="77777777" w:rsidR="003D06B3" w:rsidRPr="003D06B3" w:rsidRDefault="003D06B3" w:rsidP="003D06B3">
      <w:pPr>
        <w:pStyle w:val="StandardWeb"/>
        <w:spacing w:before="0" w:beforeAutospacing="0" w:after="0" w:afterAutospacing="0"/>
        <w:rPr>
          <w:rFonts w:ascii="Arial" w:hAnsi="Arial" w:cs="Arial"/>
        </w:rPr>
      </w:pPr>
    </w:p>
    <w:p w14:paraId="0A1DE0A0"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(1) die Zwecke, zu denen die personenbezogenen Daten verarbeitet werden;</w:t>
      </w:r>
    </w:p>
    <w:p w14:paraId="373F1339"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lastRenderedPageBreak/>
        <w:t>(2) die Kategorien von personenbezogenen Daten, welche verarbeitet werden;</w:t>
      </w:r>
    </w:p>
    <w:p w14:paraId="09D134EC"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(3) die Empfänger bzw. die Kategorien von Empfängern, gegenüber denen die Sie betreffenden personenbezogenen Daten offengelegt wurden oder noch offengelegt werden;</w:t>
      </w:r>
    </w:p>
    <w:p w14:paraId="39E7F297"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(4) die geplante Dauer der Speicherung der Sie betreffenden personenbezogenen Daten oder, falls konkrete Angaben hierzu nicht möglich sind, Kriterien für die Festlegung der Speicherdauer;</w:t>
      </w:r>
    </w:p>
    <w:p w14:paraId="12524ED2"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(5) das Bestehen eines Rechts auf Berichtigung oder Löschung der Sie betreffenden personenbezogenen Daten, eines Rechts auf Einschränkung der Verarbeitung durch den Verantwortlichen oder eines Widerspruchsrechts gegen diese Verarbeitung;</w:t>
      </w:r>
    </w:p>
    <w:p w14:paraId="7AA67819"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(6) </w:t>
      </w:r>
      <w:proofErr w:type="gramStart"/>
      <w:r w:rsidRPr="003D06B3">
        <w:rPr>
          <w:rFonts w:ascii="Arial" w:hAnsi="Arial" w:cs="Arial"/>
        </w:rPr>
        <w:t>das</w:t>
      </w:r>
      <w:proofErr w:type="gramEnd"/>
      <w:r w:rsidRPr="003D06B3">
        <w:rPr>
          <w:rFonts w:ascii="Arial" w:hAnsi="Arial" w:cs="Arial"/>
        </w:rPr>
        <w:t xml:space="preserve"> Bestehen eines Beschwerderechts bei einer Aufsichtsbehörde;</w:t>
      </w:r>
    </w:p>
    <w:p w14:paraId="5F5A3E8E"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(7) alle verfügbaren Informationen über die Herkunft der Daten, wenn die personenbezogenen Daten nicht bei der betroffenen Person erhoben werden;</w:t>
      </w:r>
    </w:p>
    <w:p w14:paraId="241EC7F2"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(8) das Bestehen einer automatisierten Entscheidungsfindung einschließlich </w:t>
      </w:r>
      <w:proofErr w:type="spellStart"/>
      <w:r w:rsidRPr="003D06B3">
        <w:rPr>
          <w:rFonts w:ascii="Arial" w:hAnsi="Arial" w:cs="Arial"/>
        </w:rPr>
        <w:t>Profiling</w:t>
      </w:r>
      <w:proofErr w:type="spellEnd"/>
      <w:r w:rsidRPr="003D06B3">
        <w:rPr>
          <w:rFonts w:ascii="Arial" w:hAnsi="Arial" w:cs="Arial"/>
        </w:rPr>
        <w:t xml:space="preserve"> gemäß Art. 22 Abs. 1 und 4 DSGVO und – zumindest in diesen Fällen – aussagekräftige Informationen über die involvierte Logik sowie die Tragweite und die angestrebten Auswirkungen einer derartigen Verarbeitung für die betroffene Person.</w:t>
      </w:r>
    </w:p>
    <w:p w14:paraId="4BE95A24" w14:textId="77777777" w:rsidR="003D06B3" w:rsidRPr="003D06B3" w:rsidRDefault="003D06B3" w:rsidP="003D06B3">
      <w:pPr>
        <w:pStyle w:val="StandardWeb"/>
        <w:spacing w:before="0" w:beforeAutospacing="0" w:after="0" w:afterAutospacing="0"/>
        <w:rPr>
          <w:rFonts w:ascii="Arial" w:hAnsi="Arial" w:cs="Arial"/>
        </w:rPr>
      </w:pPr>
    </w:p>
    <w:p w14:paraId="5233FF01"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u w:val="single"/>
        </w:rPr>
        <w:t>2. Recht auf Berichtigung</w:t>
      </w:r>
      <w:r w:rsidRPr="003D06B3">
        <w:rPr>
          <w:rFonts w:ascii="Arial" w:hAnsi="Arial" w:cs="Arial"/>
        </w:rPr>
        <w:t>     </w:t>
      </w:r>
    </w:p>
    <w:p w14:paraId="2FCAA0BB" w14:textId="77777777" w:rsidR="003D06B3" w:rsidRPr="003D06B3" w:rsidRDefault="003D06B3" w:rsidP="003D06B3">
      <w:pPr>
        <w:pStyle w:val="StandardWeb"/>
        <w:spacing w:before="0" w:beforeAutospacing="0" w:after="0" w:afterAutospacing="0"/>
        <w:rPr>
          <w:rFonts w:ascii="Arial" w:hAnsi="Arial" w:cs="Arial"/>
        </w:rPr>
      </w:pPr>
    </w:p>
    <w:p w14:paraId="0B84F7D5"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07246E50" w14:textId="77777777" w:rsidR="003D06B3" w:rsidRPr="003D06B3" w:rsidRDefault="003D06B3" w:rsidP="003D06B3">
      <w:pPr>
        <w:pStyle w:val="StandardWeb"/>
        <w:spacing w:before="0" w:beforeAutospacing="0" w:after="0" w:afterAutospacing="0"/>
        <w:rPr>
          <w:rFonts w:ascii="Arial" w:hAnsi="Arial" w:cs="Arial"/>
        </w:rPr>
      </w:pPr>
    </w:p>
    <w:p w14:paraId="1BA8B4ED"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u w:val="single"/>
        </w:rPr>
        <w:t>3. Recht auf Einschränkung der Verarbeitung</w:t>
      </w:r>
      <w:r w:rsidRPr="003D06B3">
        <w:rPr>
          <w:rFonts w:ascii="Arial" w:hAnsi="Arial" w:cs="Arial"/>
        </w:rPr>
        <w:t>   </w:t>
      </w:r>
    </w:p>
    <w:p w14:paraId="3231B4FA" w14:textId="77777777" w:rsidR="003D06B3" w:rsidRPr="003D06B3" w:rsidRDefault="003D06B3" w:rsidP="003D06B3">
      <w:pPr>
        <w:pStyle w:val="StandardWeb"/>
        <w:spacing w:before="0" w:beforeAutospacing="0" w:after="0" w:afterAutospacing="0"/>
        <w:rPr>
          <w:rFonts w:ascii="Arial" w:hAnsi="Arial" w:cs="Arial"/>
        </w:rPr>
      </w:pPr>
    </w:p>
    <w:p w14:paraId="37F89C3C"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Unter den folgenden Voraussetzungen können Sie die Einschränkung der Verarbeitung der Sie betreffenden personenbezogenen Daten verlangen:</w:t>
      </w:r>
    </w:p>
    <w:p w14:paraId="578E733A" w14:textId="77777777" w:rsidR="003D06B3" w:rsidRPr="003D06B3" w:rsidRDefault="003D06B3" w:rsidP="003D06B3">
      <w:pPr>
        <w:pStyle w:val="StandardWeb"/>
        <w:spacing w:before="0" w:beforeAutospacing="0" w:after="0" w:afterAutospacing="0"/>
        <w:rPr>
          <w:rFonts w:ascii="Arial" w:hAnsi="Arial" w:cs="Arial"/>
        </w:rPr>
      </w:pPr>
    </w:p>
    <w:p w14:paraId="0EE75236"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(1) wenn Sie die Richtigkeit der Sie betreffenden personenbezogenen für eine Dauer bestreiten, die es dem Verantwortlichen ermöglicht, die Richtigkeit der personenbezogenen Daten zu überprüfen;</w:t>
      </w:r>
    </w:p>
    <w:p w14:paraId="5B49A8CC"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(2) die Verarbeitung unrechtmäßig ist und Sie die Löschung der personenbezogenen Daten ablehnen und stattdessen die Einschränkung der Nutzung der personenbezogenen Daten verlangen;</w:t>
      </w:r>
    </w:p>
    <w:p w14:paraId="33DD8961"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(3) der Verantwortliche die personenbezogenen Daten für die Zwecke der Verarbeitung nicht länger benötigt, Sie diese jedoch zur Geltendmachung, Ausübung oder Verteidigung von Rechtsansprüchen benötigen, oder</w:t>
      </w:r>
    </w:p>
    <w:p w14:paraId="54EC1DF6" w14:textId="77777777" w:rsidR="003D06B3" w:rsidRPr="003D06B3" w:rsidRDefault="003D06B3" w:rsidP="003D06B3">
      <w:pPr>
        <w:pStyle w:val="StandardWeb"/>
        <w:spacing w:before="0" w:beforeAutospacing="0" w:after="0" w:afterAutospacing="0"/>
        <w:rPr>
          <w:rFonts w:ascii="Arial" w:hAnsi="Arial" w:cs="Arial"/>
        </w:rPr>
      </w:pPr>
      <w:proofErr w:type="gramStart"/>
      <w:r w:rsidRPr="003D06B3">
        <w:rPr>
          <w:rFonts w:ascii="Arial" w:hAnsi="Arial" w:cs="Arial"/>
        </w:rPr>
        <w:t>(4)</w:t>
      </w:r>
      <w:proofErr w:type="gramEnd"/>
      <w:r w:rsidRPr="003D06B3">
        <w:rPr>
          <w:rFonts w:ascii="Arial" w:hAnsi="Arial" w:cs="Arial"/>
        </w:rPr>
        <w:t xml:space="preserve"> wenn Sie Widerspruch gegen die Verarbeitung gemäß Art. 21 Abs. 1 DSGVO eingelegt haben und noch nicht feststeht, ob die berechtigten Gründe des Verantwortlichen gegenüber Ihren Gründen überwiegen.</w:t>
      </w:r>
    </w:p>
    <w:p w14:paraId="01464A67"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00A0F157" w14:textId="77777777" w:rsidR="003D06B3" w:rsidRPr="003D06B3" w:rsidRDefault="003D06B3" w:rsidP="003D06B3">
      <w:pPr>
        <w:pStyle w:val="StandardWeb"/>
        <w:spacing w:before="0" w:beforeAutospacing="0" w:after="0" w:afterAutospacing="0"/>
        <w:rPr>
          <w:rFonts w:ascii="Arial" w:hAnsi="Arial" w:cs="Arial"/>
        </w:rPr>
      </w:pPr>
    </w:p>
    <w:p w14:paraId="3957589F"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Wurde die Einschränkung der Verarbeitung nach den o.g. Voraussetzungen eingeschränkt, werden Sie von dem Verantwortlichen unterrichtet bevor die Einschränkung aufgehoben wird.</w:t>
      </w:r>
    </w:p>
    <w:p w14:paraId="66EF8BB5" w14:textId="77777777" w:rsidR="003D06B3" w:rsidRPr="003D06B3" w:rsidRDefault="003D06B3" w:rsidP="003D06B3">
      <w:pPr>
        <w:pStyle w:val="StandardWeb"/>
        <w:spacing w:before="0" w:beforeAutospacing="0" w:after="0" w:afterAutospacing="0"/>
        <w:rPr>
          <w:rFonts w:ascii="Arial" w:hAnsi="Arial" w:cs="Arial"/>
        </w:rPr>
      </w:pPr>
    </w:p>
    <w:p w14:paraId="0ECF9C56" w14:textId="6C3B73CE"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u w:val="single"/>
        </w:rPr>
        <w:lastRenderedPageBreak/>
        <w:t>4. Recht auf Löschung</w:t>
      </w:r>
      <w:r w:rsidRPr="003D06B3">
        <w:rPr>
          <w:rFonts w:ascii="Arial" w:hAnsi="Arial" w:cs="Arial"/>
        </w:rPr>
        <w:t>   </w:t>
      </w:r>
    </w:p>
    <w:p w14:paraId="4DAD5334"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w:t>
      </w:r>
    </w:p>
    <w:p w14:paraId="0D5DC211"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a) Löschungspflicht</w:t>
      </w:r>
    </w:p>
    <w:p w14:paraId="60EAC749"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Sie können von dem Verantwortlichen verlangen, dass die Sie betreffenden personenbezogenen Daten unverzüglich gelöscht werden, und der Verantwortliche ist verpflichtet, diese Daten unverzüglich zu löschen, sofern einer der folgenden Gründe zutrifft:</w:t>
      </w:r>
    </w:p>
    <w:p w14:paraId="29EC35CE" w14:textId="77777777" w:rsidR="003D06B3" w:rsidRPr="003D06B3" w:rsidRDefault="003D06B3" w:rsidP="003D06B3">
      <w:pPr>
        <w:pStyle w:val="StandardWeb"/>
        <w:spacing w:before="0" w:beforeAutospacing="0" w:after="0" w:afterAutospacing="0"/>
        <w:rPr>
          <w:rFonts w:ascii="Arial" w:hAnsi="Arial" w:cs="Arial"/>
        </w:rPr>
      </w:pPr>
    </w:p>
    <w:p w14:paraId="65D8E418"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(1) Die Sie betreffenden personenbezogenen Daten sind für die Zwecke, für die sie erhoben oder auf sonstige Weise verarbeitet wurden, nicht mehr notwendig.</w:t>
      </w:r>
    </w:p>
    <w:p w14:paraId="4CB358C4"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(2) Sie widerrufen Ihre Einwilligung, auf die sich die Verarbeitung gem. Art. 6 Abs. 1 </w:t>
      </w:r>
      <w:proofErr w:type="spellStart"/>
      <w:r w:rsidRPr="003D06B3">
        <w:rPr>
          <w:rFonts w:ascii="Arial" w:hAnsi="Arial" w:cs="Arial"/>
        </w:rPr>
        <w:t>lit</w:t>
      </w:r>
      <w:proofErr w:type="spellEnd"/>
      <w:r w:rsidRPr="003D06B3">
        <w:rPr>
          <w:rFonts w:ascii="Arial" w:hAnsi="Arial" w:cs="Arial"/>
        </w:rPr>
        <w:t xml:space="preserve">. a oder Art. 9 Abs. 2 </w:t>
      </w:r>
      <w:proofErr w:type="spellStart"/>
      <w:r w:rsidRPr="003D06B3">
        <w:rPr>
          <w:rFonts w:ascii="Arial" w:hAnsi="Arial" w:cs="Arial"/>
        </w:rPr>
        <w:t>lit</w:t>
      </w:r>
      <w:proofErr w:type="spellEnd"/>
      <w:r w:rsidRPr="003D06B3">
        <w:rPr>
          <w:rFonts w:ascii="Arial" w:hAnsi="Arial" w:cs="Arial"/>
        </w:rPr>
        <w:t>. a DSGVO stützte, und es fehlt an einer anderweitigen Rechtsgrundlage für die Verarbeitung.</w:t>
      </w:r>
    </w:p>
    <w:p w14:paraId="17612E3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(3) Sie legen gem. Art. 21 Abs. 1 DSGVO Widerspruch gegen die Verarbeitung ein und es liegen keine vorrangigen berechtigten Gründe für die Verarbeitung vor, oder Sie legen gem. Art. 21 Abs. 2 DSGVO Widerspruch gegen die Verarbeitung ein.</w:t>
      </w:r>
    </w:p>
    <w:p w14:paraId="06360996"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(4) Die Sie betreffenden personenbezogenen Daten wurden unrechtmäßig verarbeitet.</w:t>
      </w:r>
    </w:p>
    <w:p w14:paraId="621A75AA"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(5) Die Löschung der Sie betreffenden personenbezogenen Daten ist zur Erfüllung einer rechtlichen Verpflichtung nach dem Unionsrecht oder dem Recht der Mitgliedstaaten erforderlich, dem der Verantwortliche unterliegt.</w:t>
      </w:r>
    </w:p>
    <w:p w14:paraId="2C20E11D"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(6) Die Sie betreffenden personenbezogenen Daten wurden in Bezug auf angebotene Dienste der Informationsgesellschaft gemäß Art. 8 Abs. 1 DSGVO erhoben.</w:t>
      </w:r>
    </w:p>
    <w:p w14:paraId="0468CDA9" w14:textId="77777777" w:rsidR="003D06B3" w:rsidRPr="003D06B3" w:rsidRDefault="003D06B3" w:rsidP="003D06B3">
      <w:pPr>
        <w:pStyle w:val="StandardWeb"/>
        <w:spacing w:before="0" w:beforeAutospacing="0" w:after="0" w:afterAutospacing="0"/>
        <w:rPr>
          <w:rFonts w:ascii="Arial" w:hAnsi="Arial" w:cs="Arial"/>
        </w:rPr>
      </w:pPr>
    </w:p>
    <w:p w14:paraId="43A681BE"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u w:val="single"/>
        </w:rPr>
        <w:t>Information an Dritte</w:t>
      </w:r>
    </w:p>
    <w:p w14:paraId="65CC3C7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14:paraId="6737ED3A" w14:textId="77777777" w:rsidR="003D06B3" w:rsidRPr="003D06B3" w:rsidRDefault="003D06B3" w:rsidP="003D06B3">
      <w:pPr>
        <w:pStyle w:val="StandardWeb"/>
        <w:spacing w:before="0" w:beforeAutospacing="0" w:after="0" w:afterAutospacing="0"/>
        <w:rPr>
          <w:rFonts w:ascii="Arial" w:hAnsi="Arial" w:cs="Arial"/>
        </w:rPr>
      </w:pPr>
    </w:p>
    <w:p w14:paraId="6794C806"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u w:val="single"/>
        </w:rPr>
        <w:t>Ausnahmen</w:t>
      </w:r>
    </w:p>
    <w:p w14:paraId="51CA74FB"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Das Recht auf Löschung besteht nicht, soweit die Verarbeitung erforderlich ist (1) zur Ausübung des Rechts auf freie Meinungsäußerung und Information;</w:t>
      </w:r>
    </w:p>
    <w:p w14:paraId="5EF6A31D"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(2)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36DC78E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(3) aus Gründen des öffentlichen Interesses im Bereich der öffentlichen Gesundheit gemäß Art. 9 Abs. 2 </w:t>
      </w:r>
      <w:proofErr w:type="spellStart"/>
      <w:r w:rsidRPr="003D06B3">
        <w:rPr>
          <w:rFonts w:ascii="Arial" w:hAnsi="Arial" w:cs="Arial"/>
        </w:rPr>
        <w:t>lit</w:t>
      </w:r>
      <w:proofErr w:type="spellEnd"/>
      <w:r w:rsidRPr="003D06B3">
        <w:rPr>
          <w:rFonts w:ascii="Arial" w:hAnsi="Arial" w:cs="Arial"/>
        </w:rPr>
        <w:t>. h und i sowie Art. 9 Abs. 3 DSGVO;</w:t>
      </w:r>
    </w:p>
    <w:p w14:paraId="43165EC7"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(4) 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4C3EC89E"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(5) zur Geltendmachung, Ausübung oder Verteidigung von Rechtsansprüchen.</w:t>
      </w:r>
    </w:p>
    <w:p w14:paraId="1FA32473" w14:textId="77777777" w:rsidR="003D06B3" w:rsidRPr="003D06B3" w:rsidRDefault="003D06B3" w:rsidP="003D06B3">
      <w:pPr>
        <w:pStyle w:val="StandardWeb"/>
        <w:spacing w:before="0" w:beforeAutospacing="0" w:after="0" w:afterAutospacing="0"/>
        <w:rPr>
          <w:rFonts w:ascii="Arial" w:hAnsi="Arial" w:cs="Arial"/>
        </w:rPr>
      </w:pPr>
    </w:p>
    <w:p w14:paraId="50BA1B74"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u w:val="single"/>
        </w:rPr>
        <w:t>5. Recht auf Unterrichtung</w:t>
      </w:r>
      <w:r w:rsidRPr="003D06B3">
        <w:rPr>
          <w:rFonts w:ascii="Arial" w:hAnsi="Arial" w:cs="Arial"/>
        </w:rPr>
        <w:t>   </w:t>
      </w:r>
    </w:p>
    <w:p w14:paraId="0EBC1C84"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w:t>
      </w:r>
    </w:p>
    <w:p w14:paraId="619EB297"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Haben Sie das Recht auf Berichtigung, Löschung oder Einschränkung der Verarbeitung gegenüber dem Verantwortlichen geltend gemacht, ist dieser verpflichtet, allen Empfängern, denen die Sie betreffenden personenbezogenen Daten offengelegt wurden, </w:t>
      </w:r>
      <w:r w:rsidRPr="003D06B3">
        <w:rPr>
          <w:rFonts w:ascii="Arial" w:hAnsi="Arial" w:cs="Arial"/>
        </w:rPr>
        <w:lastRenderedPageBreak/>
        <w:t>diese Berichtigung oder Löschung der Daten oder Einschränkung der Verarbeitung mitzuteilen, es sei denn, dies erweist sich als unmöglich oder ist mit einem unverhältnismäßigen Aufwand verbunden.</w:t>
      </w:r>
    </w:p>
    <w:p w14:paraId="2036455E" w14:textId="77777777" w:rsidR="003D06B3" w:rsidRPr="003D06B3" w:rsidRDefault="003D06B3" w:rsidP="003D06B3">
      <w:pPr>
        <w:pStyle w:val="StandardWeb"/>
        <w:spacing w:before="0" w:beforeAutospacing="0" w:after="0" w:afterAutospacing="0"/>
        <w:rPr>
          <w:rFonts w:ascii="Arial" w:hAnsi="Arial" w:cs="Arial"/>
        </w:rPr>
      </w:pPr>
    </w:p>
    <w:p w14:paraId="5D0FD9F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Ihnen steht gegenüber dem Verantwortlichen das Recht zu, über diese Empfänger unterrichtet zu werden.</w:t>
      </w:r>
    </w:p>
    <w:p w14:paraId="44291EF6" w14:textId="77777777" w:rsidR="003D06B3" w:rsidRPr="003D06B3" w:rsidRDefault="003D06B3" w:rsidP="003D06B3">
      <w:pPr>
        <w:pStyle w:val="StandardWeb"/>
        <w:spacing w:before="0" w:beforeAutospacing="0" w:after="0" w:afterAutospacing="0"/>
        <w:rPr>
          <w:rFonts w:ascii="Arial" w:hAnsi="Arial" w:cs="Arial"/>
        </w:rPr>
      </w:pPr>
    </w:p>
    <w:p w14:paraId="78959B7B"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u w:val="single"/>
        </w:rPr>
        <w:t>6. Recht auf Datenübertragbarkeit</w:t>
      </w:r>
      <w:r w:rsidRPr="003D06B3">
        <w:rPr>
          <w:rFonts w:ascii="Arial" w:hAnsi="Arial" w:cs="Arial"/>
        </w:rPr>
        <w:t>   </w:t>
      </w:r>
    </w:p>
    <w:p w14:paraId="1E7AAEE7"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w:t>
      </w:r>
    </w:p>
    <w:p w14:paraId="63949913"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56C160D7" w14:textId="77777777" w:rsidR="003D06B3" w:rsidRPr="003D06B3" w:rsidRDefault="003D06B3" w:rsidP="003D06B3">
      <w:pPr>
        <w:pStyle w:val="StandardWeb"/>
        <w:spacing w:before="0" w:beforeAutospacing="0" w:after="0" w:afterAutospacing="0"/>
        <w:rPr>
          <w:rFonts w:ascii="Arial" w:hAnsi="Arial" w:cs="Arial"/>
        </w:rPr>
      </w:pPr>
    </w:p>
    <w:p w14:paraId="53AD0A5F"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 xml:space="preserve">(1) die Verarbeitung auf einer Einwilligung gem. Art. 6 Abs. 1 </w:t>
      </w:r>
      <w:proofErr w:type="spellStart"/>
      <w:r w:rsidRPr="003D06B3">
        <w:rPr>
          <w:rFonts w:ascii="Arial" w:hAnsi="Arial" w:cs="Arial"/>
        </w:rPr>
        <w:t>lit</w:t>
      </w:r>
      <w:proofErr w:type="spellEnd"/>
      <w:r w:rsidRPr="003D06B3">
        <w:rPr>
          <w:rFonts w:ascii="Arial" w:hAnsi="Arial" w:cs="Arial"/>
        </w:rPr>
        <w:t xml:space="preserve">. a DSGVO oder Art. 9 Abs. 2 </w:t>
      </w:r>
      <w:proofErr w:type="spellStart"/>
      <w:r w:rsidRPr="003D06B3">
        <w:rPr>
          <w:rFonts w:ascii="Arial" w:hAnsi="Arial" w:cs="Arial"/>
        </w:rPr>
        <w:t>lit</w:t>
      </w:r>
      <w:proofErr w:type="spellEnd"/>
      <w:r w:rsidRPr="003D06B3">
        <w:rPr>
          <w:rFonts w:ascii="Arial" w:hAnsi="Arial" w:cs="Arial"/>
        </w:rPr>
        <w:t xml:space="preserve">. a DSGVO oder auf einem Vertrag gem. Art. 6 Abs. 1 </w:t>
      </w:r>
      <w:proofErr w:type="spellStart"/>
      <w:r w:rsidRPr="003D06B3">
        <w:rPr>
          <w:rFonts w:ascii="Arial" w:hAnsi="Arial" w:cs="Arial"/>
        </w:rPr>
        <w:t>lit</w:t>
      </w:r>
      <w:proofErr w:type="spellEnd"/>
      <w:r w:rsidRPr="003D06B3">
        <w:rPr>
          <w:rFonts w:ascii="Arial" w:hAnsi="Arial" w:cs="Arial"/>
        </w:rPr>
        <w:t>. b DSGVO beruht und</w:t>
      </w:r>
    </w:p>
    <w:p w14:paraId="3073B86D"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(2) die Verarbeitung mithilfe automatisierter Verfahren erfolgt.</w:t>
      </w:r>
    </w:p>
    <w:p w14:paraId="6277063C" w14:textId="77777777" w:rsidR="003D06B3" w:rsidRPr="003D06B3" w:rsidRDefault="003D06B3" w:rsidP="003D06B3">
      <w:pPr>
        <w:pStyle w:val="StandardWeb"/>
        <w:spacing w:before="0" w:beforeAutospacing="0" w:after="0" w:afterAutospacing="0"/>
        <w:rPr>
          <w:rFonts w:ascii="Arial" w:hAnsi="Arial" w:cs="Arial"/>
          <w:color w:val="000000" w:themeColor="text1"/>
        </w:rPr>
      </w:pPr>
    </w:p>
    <w:p w14:paraId="0B37276F" w14:textId="77777777" w:rsidR="003D06B3" w:rsidRPr="003D06B3" w:rsidRDefault="003D06B3" w:rsidP="003D06B3">
      <w:pPr>
        <w:pStyle w:val="StandardWeb"/>
        <w:spacing w:before="0" w:beforeAutospacing="0" w:after="0" w:afterAutospacing="0"/>
        <w:rPr>
          <w:rFonts w:ascii="Arial" w:hAnsi="Arial" w:cs="Arial"/>
          <w:color w:val="000000" w:themeColor="text1"/>
        </w:rPr>
      </w:pPr>
    </w:p>
    <w:p w14:paraId="5DF0758F"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b/>
          <w:bCs/>
          <w:color w:val="000000" w:themeColor="text1"/>
        </w:rPr>
        <w:t>Widerspruchsrecht</w:t>
      </w:r>
    </w:p>
    <w:p w14:paraId="6CDADD8A" w14:textId="77777777" w:rsidR="003D06B3" w:rsidRPr="003D06B3" w:rsidRDefault="003D06B3" w:rsidP="003D06B3">
      <w:pPr>
        <w:pStyle w:val="StandardWeb"/>
        <w:spacing w:before="0" w:beforeAutospacing="0" w:after="0" w:afterAutospacing="0"/>
        <w:rPr>
          <w:rFonts w:ascii="Arial" w:hAnsi="Arial" w:cs="Arial"/>
          <w:color w:val="000000" w:themeColor="text1"/>
        </w:rPr>
      </w:pPr>
    </w:p>
    <w:p w14:paraId="2371FB3C"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t xml:space="preserve">Sie haben das Recht, aus Gründen, die sich aus ihrer besonderen Situation ergeben, jederzeit gegen die Verarbeitung der Sie betreffenden personenbezogenen Daten, die aufgrund von Art. 6 Abs. 1 </w:t>
      </w:r>
      <w:proofErr w:type="spellStart"/>
      <w:r w:rsidRPr="003D06B3">
        <w:rPr>
          <w:rFonts w:ascii="Arial" w:hAnsi="Arial" w:cs="Arial"/>
          <w:color w:val="000000" w:themeColor="text1"/>
        </w:rPr>
        <w:t>lit</w:t>
      </w:r>
      <w:proofErr w:type="spellEnd"/>
      <w:r w:rsidRPr="003D06B3">
        <w:rPr>
          <w:rFonts w:ascii="Arial" w:hAnsi="Arial" w:cs="Arial"/>
          <w:color w:val="000000" w:themeColor="text1"/>
        </w:rPr>
        <w:t xml:space="preserve">. e oder f DSGVO erfolgt, Widerspruch einzulegen; dies gilt auch für ein auf diese Bestimmungen gestütztes </w:t>
      </w:r>
      <w:proofErr w:type="spellStart"/>
      <w:r w:rsidRPr="003D06B3">
        <w:rPr>
          <w:rFonts w:ascii="Arial" w:hAnsi="Arial" w:cs="Arial"/>
          <w:color w:val="000000" w:themeColor="text1"/>
        </w:rPr>
        <w:t>Profiling</w:t>
      </w:r>
      <w:proofErr w:type="spellEnd"/>
      <w:r w:rsidRPr="003D06B3">
        <w:rPr>
          <w:rFonts w:ascii="Arial" w:hAnsi="Arial" w:cs="Arial"/>
          <w:color w:val="000000" w:themeColor="text1"/>
        </w:rPr>
        <w:t>.</w:t>
      </w:r>
    </w:p>
    <w:p w14:paraId="66BFE943"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br/>
      </w:r>
    </w:p>
    <w:p w14:paraId="6B649F95"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0E4AF4B8"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br/>
      </w:r>
    </w:p>
    <w:p w14:paraId="6C9AE55F"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3D06B3">
        <w:rPr>
          <w:rFonts w:ascii="Arial" w:hAnsi="Arial" w:cs="Arial"/>
          <w:color w:val="000000" w:themeColor="text1"/>
        </w:rPr>
        <w:t>Profiling</w:t>
      </w:r>
      <w:proofErr w:type="spellEnd"/>
      <w:r w:rsidRPr="003D06B3">
        <w:rPr>
          <w:rFonts w:ascii="Arial" w:hAnsi="Arial" w:cs="Arial"/>
          <w:color w:val="000000" w:themeColor="text1"/>
        </w:rPr>
        <w:t>, soweit es mit solcher Direktwerbung in Verbindung steht.</w:t>
      </w:r>
    </w:p>
    <w:p w14:paraId="0D5E6600"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br/>
      </w:r>
    </w:p>
    <w:p w14:paraId="797BC478"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t>Widersprechen Sie der Verarbeitung für Zwecke der Direktwerbung, so werden die Sie betreffenden personenbezogenen Daten nicht mehr für diese Zwecke verarbeitet. Sie haben die Möglichkeit, im Zusammenhang mit der Nutzung von Diensten der Informationsgesellschaft – ungeachtet der Richtlinie 2002/58/EG – Ihr Widerspruchsrecht mittels automatisierter Verfahren auszuüben, bei denen technische Spezifikationen verwendet werden.</w:t>
      </w:r>
    </w:p>
    <w:p w14:paraId="1C2D31D2"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br/>
      </w:r>
    </w:p>
    <w:p w14:paraId="183F9AD6"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b/>
          <w:bCs/>
          <w:color w:val="000000" w:themeColor="text1"/>
        </w:rPr>
        <w:t>Recht auf Widerruf der datenschutzrechtlichen Einwilligungserklärung</w:t>
      </w:r>
    </w:p>
    <w:p w14:paraId="5B23D3D7" w14:textId="77777777" w:rsidR="003D06B3" w:rsidRPr="003D06B3" w:rsidRDefault="003D06B3" w:rsidP="003D06B3">
      <w:pPr>
        <w:pStyle w:val="StandardWeb"/>
        <w:spacing w:before="0" w:beforeAutospacing="0" w:after="0" w:afterAutospacing="0"/>
        <w:rPr>
          <w:rFonts w:ascii="Arial" w:hAnsi="Arial" w:cs="Arial"/>
          <w:color w:val="000000" w:themeColor="text1"/>
        </w:rPr>
      </w:pPr>
    </w:p>
    <w:p w14:paraId="0882BF9E" w14:textId="77777777" w:rsidR="003D06B3" w:rsidRPr="003D06B3" w:rsidRDefault="003D06B3" w:rsidP="003D06B3">
      <w:pPr>
        <w:pStyle w:val="StandardWeb"/>
        <w:spacing w:before="0" w:beforeAutospacing="0" w:after="0" w:afterAutospacing="0"/>
        <w:rPr>
          <w:rFonts w:ascii="Arial" w:hAnsi="Arial" w:cs="Arial"/>
          <w:color w:val="000000" w:themeColor="text1"/>
        </w:rPr>
      </w:pPr>
      <w:r w:rsidRPr="003D06B3">
        <w:rPr>
          <w:rFonts w:ascii="Arial" w:hAnsi="Arial" w:cs="Arial"/>
          <w:color w:val="000000" w:themeColor="text1"/>
        </w:rPr>
        <w:t>Sie haben das Recht, Ihre datenschutzrechtliche Einwilligungserklärung jederzeit zu widerrufen. Durch den Widerruf der Einwilligung wird die Rechtmäßigkeit der aufgrund der Einwilligung bis zum Widerruf erfolgten Verarbeitung nicht berührt.</w:t>
      </w:r>
    </w:p>
    <w:p w14:paraId="0E35CA60" w14:textId="30133741"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b/>
          <w:bCs/>
        </w:rPr>
        <w:lastRenderedPageBreak/>
        <w:t>Recht auf Beschwerde bei einer Aufsichtsbehörde</w:t>
      </w:r>
    </w:p>
    <w:p w14:paraId="40A18A1C" w14:textId="77777777" w:rsidR="003D06B3" w:rsidRPr="003D06B3" w:rsidRDefault="003D06B3" w:rsidP="003D06B3">
      <w:pPr>
        <w:pStyle w:val="StandardWeb"/>
        <w:spacing w:before="0" w:beforeAutospacing="0" w:after="0" w:afterAutospacing="0"/>
        <w:rPr>
          <w:rFonts w:ascii="Arial" w:hAnsi="Arial" w:cs="Arial"/>
        </w:rPr>
      </w:pPr>
    </w:p>
    <w:p w14:paraId="103C27B8"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14:paraId="6ECC859F" w14:textId="77777777" w:rsidR="003D06B3" w:rsidRPr="003D06B3" w:rsidRDefault="003D06B3" w:rsidP="003D06B3">
      <w:pPr>
        <w:pStyle w:val="StandardWeb"/>
        <w:spacing w:before="0" w:beforeAutospacing="0" w:after="0" w:afterAutospacing="0"/>
        <w:rPr>
          <w:rFonts w:ascii="Arial" w:hAnsi="Arial" w:cs="Arial"/>
        </w:rPr>
      </w:pPr>
    </w:p>
    <w:p w14:paraId="372F256A" w14:textId="77777777" w:rsidR="003D06B3" w:rsidRPr="003D06B3" w:rsidRDefault="003D06B3" w:rsidP="003D06B3">
      <w:pPr>
        <w:pStyle w:val="StandardWeb"/>
        <w:spacing w:before="0" w:beforeAutospacing="0" w:after="0" w:afterAutospacing="0"/>
        <w:rPr>
          <w:rFonts w:ascii="Arial" w:hAnsi="Arial" w:cs="Arial"/>
        </w:rPr>
      </w:pPr>
      <w:r w:rsidRPr="003D06B3">
        <w:rPr>
          <w:rFonts w:ascii="Arial" w:hAnsi="Arial" w:cs="Arial"/>
        </w:rPr>
        <w:t>Die Aufsichtsbehörde, bei der die Beschwerde eingereicht wurde, unterrichtet den Beschwerdeführer über den Stand und die Ergebnisse der Beschwerde einschließlich der Möglichkeit eines gerichtlichen Rechtsbehelfs nach Art. 78 DSGVO.</w:t>
      </w:r>
    </w:p>
    <w:p w14:paraId="26BB28B4" w14:textId="77777777" w:rsidR="003D06B3" w:rsidRPr="003D06B3" w:rsidRDefault="003D06B3" w:rsidP="003D06B3">
      <w:pPr>
        <w:pStyle w:val="StandardWeb"/>
        <w:spacing w:before="0" w:beforeAutospacing="0" w:after="0" w:afterAutospacing="0"/>
        <w:rPr>
          <w:rFonts w:ascii="Arial" w:hAnsi="Arial" w:cs="Arial"/>
        </w:rPr>
      </w:pPr>
    </w:p>
    <w:p w14:paraId="75154905" w14:textId="77777777" w:rsidR="003D06B3" w:rsidRPr="003D06B3" w:rsidRDefault="003D06B3" w:rsidP="003D06B3">
      <w:pPr>
        <w:pStyle w:val="StandardWeb"/>
        <w:spacing w:before="0" w:beforeAutospacing="0" w:after="0" w:afterAutospacing="0"/>
        <w:rPr>
          <w:rFonts w:ascii="Arial" w:hAnsi="Arial" w:cs="Arial"/>
        </w:rPr>
      </w:pPr>
    </w:p>
    <w:p w14:paraId="7C97AD4F" w14:textId="61E0AFD3" w:rsidR="003D06B3" w:rsidRPr="003D06B3" w:rsidRDefault="003D06B3" w:rsidP="003D06B3">
      <w:pPr>
        <w:rPr>
          <w:rFonts w:ascii="Arial" w:hAnsi="Arial" w:cs="Arial"/>
        </w:rPr>
      </w:pPr>
    </w:p>
    <w:p w14:paraId="03C622DF" w14:textId="63348A18" w:rsidR="003D06B3" w:rsidRPr="003D06B3" w:rsidRDefault="003D06B3" w:rsidP="003D06B3">
      <w:pPr>
        <w:rPr>
          <w:rFonts w:ascii="Arial" w:hAnsi="Arial" w:cs="Arial"/>
          <w:b/>
          <w:bCs/>
          <w:color w:val="000000" w:themeColor="text1"/>
          <w:sz w:val="30"/>
          <w:szCs w:val="30"/>
          <w:shd w:val="clear" w:color="auto" w:fill="344335"/>
        </w:rPr>
      </w:pPr>
    </w:p>
    <w:p w14:paraId="71A2A6B0" w14:textId="07E1A454" w:rsidR="003D06B3" w:rsidRPr="003D06B3" w:rsidRDefault="003D06B3" w:rsidP="003D06B3">
      <w:pPr>
        <w:tabs>
          <w:tab w:val="left" w:pos="2415"/>
        </w:tabs>
        <w:rPr>
          <w:rFonts w:ascii="Arial" w:hAnsi="Arial" w:cs="Arial"/>
        </w:rPr>
      </w:pPr>
      <w:r w:rsidRPr="003D06B3">
        <w:rPr>
          <w:rFonts w:ascii="Arial" w:hAnsi="Arial" w:cs="Arial"/>
        </w:rPr>
        <w:tab/>
      </w:r>
    </w:p>
    <w:sectPr w:rsidR="003D06B3" w:rsidRPr="003D06B3" w:rsidSect="003D06B3">
      <w:pgSz w:w="11906" w:h="16838"/>
      <w:pgMar w:top="1077"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B3"/>
    <w:rsid w:val="003D06B3"/>
    <w:rsid w:val="00480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DE31"/>
  <w15:chartTrackingRefBased/>
  <w15:docId w15:val="{FA7DE291-BD2B-4C2B-95CF-5B692155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06B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14127</Characters>
  <Application>Microsoft Office Word</Application>
  <DocSecurity>0</DocSecurity>
  <Lines>117</Lines>
  <Paragraphs>32</Paragraphs>
  <ScaleCrop>false</ScaleCrop>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re</cp:lastModifiedBy>
  <cp:revision>1</cp:revision>
  <dcterms:created xsi:type="dcterms:W3CDTF">2020-10-18T21:16:00Z</dcterms:created>
  <dcterms:modified xsi:type="dcterms:W3CDTF">2020-10-18T21:25:00Z</dcterms:modified>
</cp:coreProperties>
</file>